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A76" w:rsidRDefault="00456A76" w:rsidP="0025041B">
      <w:pPr>
        <w:spacing w:after="0" w:line="240" w:lineRule="auto"/>
        <w:contextualSpacing/>
        <w:jc w:val="center"/>
        <w:rPr>
          <w:noProof/>
          <w:sz w:val="24"/>
          <w:szCs w:val="24"/>
        </w:rPr>
      </w:pPr>
      <w:r>
        <w:rPr>
          <w:rFonts w:ascii="Century Gothic" w:hAnsi="Century Gothic"/>
          <w:b/>
          <w:noProof/>
          <w:sz w:val="24"/>
          <w:szCs w:val="24"/>
        </w:rPr>
        <w:drawing>
          <wp:inline distT="0" distB="0" distL="0" distR="0" wp14:anchorId="183EF272" wp14:editId="41E7BB22">
            <wp:extent cx="3583592" cy="70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M HOR BLUE 201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184" cy="71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A76" w:rsidRDefault="00456A76" w:rsidP="00750670">
      <w:pPr>
        <w:spacing w:after="0" w:line="240" w:lineRule="auto"/>
        <w:contextualSpacing/>
        <w:jc w:val="center"/>
        <w:rPr>
          <w:rFonts w:ascii="Gothic" w:hAnsi="Gothic"/>
          <w:sz w:val="24"/>
          <w:szCs w:val="24"/>
        </w:rPr>
      </w:pPr>
    </w:p>
    <w:p w:rsidR="00456A76" w:rsidRPr="000E4121" w:rsidRDefault="00456A76" w:rsidP="00456A76">
      <w:pPr>
        <w:spacing w:after="0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BOARD OF TRUSTEES</w:t>
      </w:r>
    </w:p>
    <w:p w:rsidR="00456A76" w:rsidRDefault="008977C6" w:rsidP="00456A76">
      <w:pPr>
        <w:spacing w:after="0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Regular </w:t>
      </w:r>
      <w:r w:rsidR="00456A76">
        <w:rPr>
          <w:rFonts w:ascii="Century Gothic" w:hAnsi="Century Gothic"/>
          <w:b/>
          <w:sz w:val="24"/>
          <w:szCs w:val="24"/>
        </w:rPr>
        <w:t xml:space="preserve">Meeting Minutes </w:t>
      </w:r>
    </w:p>
    <w:p w:rsidR="00456A76" w:rsidRPr="006A2C9E" w:rsidRDefault="005D6AF8" w:rsidP="006A2C9E">
      <w:pPr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January 25, 2018</w:t>
      </w:r>
      <w:r w:rsidR="00456A76" w:rsidRPr="00D065FF">
        <w:rPr>
          <w:rFonts w:ascii="Century Gothic" w:hAnsi="Century Gothic"/>
          <w:sz w:val="24"/>
          <w:szCs w:val="24"/>
        </w:rPr>
        <w:t xml:space="preserve"> at </w:t>
      </w:r>
      <w:r w:rsidR="00B609B9">
        <w:rPr>
          <w:rFonts w:ascii="Century Gothic" w:hAnsi="Century Gothic"/>
          <w:sz w:val="24"/>
          <w:szCs w:val="24"/>
        </w:rPr>
        <w:t>7:</w:t>
      </w:r>
      <w:r>
        <w:rPr>
          <w:rFonts w:ascii="Century Gothic" w:hAnsi="Century Gothic"/>
          <w:sz w:val="24"/>
          <w:szCs w:val="24"/>
        </w:rPr>
        <w:t>20</w:t>
      </w:r>
      <w:r w:rsidR="00B609B9">
        <w:rPr>
          <w:rFonts w:ascii="Century Gothic" w:hAnsi="Century Gothic"/>
          <w:sz w:val="24"/>
          <w:szCs w:val="24"/>
        </w:rPr>
        <w:t>PM</w:t>
      </w:r>
    </w:p>
    <w:p w:rsidR="00750670" w:rsidRDefault="00750670" w:rsidP="00750670">
      <w:pPr>
        <w:spacing w:after="0" w:line="240" w:lineRule="auto"/>
        <w:contextualSpacing/>
        <w:jc w:val="center"/>
        <w:rPr>
          <w:rFonts w:ascii="Gothic" w:hAnsi="Gothic"/>
          <w:sz w:val="24"/>
          <w:szCs w:val="24"/>
        </w:rPr>
      </w:pPr>
    </w:p>
    <w:p w:rsidR="00CE7261" w:rsidRDefault="008977C6" w:rsidP="00E91A8D">
      <w:pPr>
        <w:spacing w:after="0" w:line="240" w:lineRule="auto"/>
        <w:ind w:right="-270"/>
        <w:contextualSpacing/>
        <w:rPr>
          <w:rFonts w:ascii="Gothic" w:hAnsi="Gothic"/>
          <w:b/>
          <w:sz w:val="24"/>
          <w:szCs w:val="24"/>
        </w:rPr>
      </w:pPr>
      <w:r>
        <w:rPr>
          <w:rFonts w:ascii="Gothic" w:hAnsi="Gothic"/>
          <w:b/>
          <w:sz w:val="24"/>
          <w:szCs w:val="24"/>
        </w:rPr>
        <w:t xml:space="preserve">Trustees </w:t>
      </w:r>
      <w:r w:rsidR="00CE7261">
        <w:rPr>
          <w:rFonts w:ascii="Gothic" w:hAnsi="Gothic"/>
          <w:b/>
          <w:sz w:val="24"/>
          <w:szCs w:val="24"/>
        </w:rPr>
        <w:t>Present</w:t>
      </w:r>
      <w:r>
        <w:rPr>
          <w:rFonts w:ascii="Gothic" w:hAnsi="Gothic"/>
          <w:b/>
          <w:sz w:val="24"/>
          <w:szCs w:val="24"/>
        </w:rPr>
        <w:t xml:space="preserve"> </w:t>
      </w:r>
      <w:r w:rsidR="00CE7261">
        <w:rPr>
          <w:rFonts w:ascii="Gothic" w:hAnsi="Gothic"/>
          <w:b/>
          <w:sz w:val="24"/>
          <w:szCs w:val="24"/>
        </w:rPr>
        <w:t xml:space="preserve"> </w:t>
      </w:r>
      <w:r>
        <w:rPr>
          <w:rFonts w:ascii="Gothic" w:hAnsi="Gothic"/>
          <w:sz w:val="24"/>
          <w:szCs w:val="24"/>
        </w:rPr>
        <w:t>Helen Stoll</w:t>
      </w:r>
      <w:r w:rsidR="00CE7261" w:rsidRPr="00CE7261">
        <w:rPr>
          <w:rFonts w:ascii="Gothic" w:hAnsi="Gothic"/>
          <w:sz w:val="24"/>
          <w:szCs w:val="24"/>
        </w:rPr>
        <w:t xml:space="preserve">, </w:t>
      </w:r>
      <w:r w:rsidR="005D6AF8">
        <w:rPr>
          <w:rFonts w:ascii="Gothic" w:hAnsi="Gothic"/>
          <w:sz w:val="24"/>
          <w:szCs w:val="24"/>
        </w:rPr>
        <w:t>P</w:t>
      </w:r>
      <w:r>
        <w:rPr>
          <w:rFonts w:ascii="Gothic" w:hAnsi="Gothic"/>
          <w:sz w:val="24"/>
          <w:szCs w:val="24"/>
        </w:rPr>
        <w:t>hil Rockefeller</w:t>
      </w:r>
      <w:r w:rsidR="005D6AF8">
        <w:rPr>
          <w:rFonts w:ascii="Gothic" w:hAnsi="Gothic"/>
          <w:sz w:val="24"/>
          <w:szCs w:val="24"/>
        </w:rPr>
        <w:t xml:space="preserve">, </w:t>
      </w:r>
      <w:r>
        <w:rPr>
          <w:rFonts w:ascii="Gothic" w:hAnsi="Gothic"/>
          <w:sz w:val="24"/>
          <w:szCs w:val="24"/>
        </w:rPr>
        <w:t>Marlene Le Mire</w:t>
      </w:r>
      <w:r w:rsidR="00CE7261" w:rsidRPr="00CE7261">
        <w:rPr>
          <w:rFonts w:ascii="Gothic" w:hAnsi="Gothic"/>
          <w:sz w:val="24"/>
          <w:szCs w:val="24"/>
        </w:rPr>
        <w:t>, Alan Crain,</w:t>
      </w:r>
      <w:r w:rsidR="005D6AF8">
        <w:rPr>
          <w:rFonts w:ascii="Gothic" w:hAnsi="Gothic"/>
          <w:sz w:val="24"/>
          <w:szCs w:val="24"/>
        </w:rPr>
        <w:t xml:space="preserve"> </w:t>
      </w:r>
      <w:r w:rsidR="00E70538" w:rsidRPr="00CE7261">
        <w:rPr>
          <w:rFonts w:ascii="Gothic" w:hAnsi="Gothic"/>
          <w:sz w:val="24"/>
          <w:szCs w:val="24"/>
        </w:rPr>
        <w:t>Tom Hawks</w:t>
      </w:r>
      <w:r w:rsidR="00E70538">
        <w:rPr>
          <w:rFonts w:ascii="Gothic" w:hAnsi="Gothic"/>
          <w:sz w:val="24"/>
          <w:szCs w:val="24"/>
        </w:rPr>
        <w:t>,</w:t>
      </w:r>
      <w:r w:rsidR="00E70538" w:rsidRPr="00CE7261">
        <w:rPr>
          <w:rFonts w:ascii="Gothic" w:hAnsi="Gothic"/>
          <w:sz w:val="24"/>
          <w:szCs w:val="24"/>
        </w:rPr>
        <w:t xml:space="preserve"> </w:t>
      </w:r>
      <w:r w:rsidR="00CE7261" w:rsidRPr="00CE7261">
        <w:rPr>
          <w:rFonts w:ascii="Gothic" w:hAnsi="Gothic"/>
          <w:sz w:val="24"/>
          <w:szCs w:val="24"/>
        </w:rPr>
        <w:t xml:space="preserve">Lisa Hecker, Carol Hoffman, Don Lachata, Doug Love, </w:t>
      </w:r>
      <w:r w:rsidR="005D6AF8">
        <w:rPr>
          <w:rFonts w:ascii="Gothic" w:hAnsi="Gothic"/>
          <w:sz w:val="24"/>
          <w:szCs w:val="24"/>
        </w:rPr>
        <w:t xml:space="preserve">Jamie </w:t>
      </w:r>
      <w:proofErr w:type="spellStart"/>
      <w:r w:rsidR="005D6AF8">
        <w:rPr>
          <w:rFonts w:ascii="Gothic" w:hAnsi="Gothic"/>
          <w:sz w:val="24"/>
          <w:szCs w:val="24"/>
        </w:rPr>
        <w:t>Mittet</w:t>
      </w:r>
      <w:proofErr w:type="spellEnd"/>
      <w:r w:rsidR="005D6AF8">
        <w:rPr>
          <w:rFonts w:ascii="Gothic" w:hAnsi="Gothic"/>
          <w:sz w:val="24"/>
          <w:szCs w:val="24"/>
        </w:rPr>
        <w:t xml:space="preserve">, </w:t>
      </w:r>
      <w:r w:rsidR="00CE7261" w:rsidRPr="00CE7261">
        <w:rPr>
          <w:rFonts w:ascii="Gothic" w:hAnsi="Gothic"/>
          <w:sz w:val="24"/>
          <w:szCs w:val="24"/>
        </w:rPr>
        <w:t>Bobbie Mo</w:t>
      </w:r>
      <w:r w:rsidR="00847DE7">
        <w:rPr>
          <w:rFonts w:ascii="Gothic" w:hAnsi="Gothic"/>
          <w:sz w:val="24"/>
          <w:szCs w:val="24"/>
        </w:rPr>
        <w:t>ore</w:t>
      </w:r>
      <w:r w:rsidR="005D6AF8">
        <w:rPr>
          <w:rFonts w:ascii="Gothic" w:hAnsi="Gothic"/>
          <w:sz w:val="24"/>
          <w:szCs w:val="24"/>
        </w:rPr>
        <w:t xml:space="preserve">, Bob Nichols, Mary </w:t>
      </w:r>
      <w:proofErr w:type="spellStart"/>
      <w:r w:rsidR="005D6AF8">
        <w:rPr>
          <w:rFonts w:ascii="Gothic" w:hAnsi="Gothic"/>
          <w:sz w:val="24"/>
          <w:szCs w:val="24"/>
        </w:rPr>
        <w:t>Polensky</w:t>
      </w:r>
      <w:proofErr w:type="spellEnd"/>
      <w:r w:rsidR="005D6AF8">
        <w:rPr>
          <w:rFonts w:ascii="Gothic" w:hAnsi="Gothic"/>
          <w:sz w:val="24"/>
          <w:szCs w:val="24"/>
        </w:rPr>
        <w:t xml:space="preserve"> </w:t>
      </w:r>
      <w:r w:rsidR="00E70538">
        <w:rPr>
          <w:rFonts w:ascii="Gothic" w:hAnsi="Gothic"/>
          <w:sz w:val="24"/>
          <w:szCs w:val="24"/>
        </w:rPr>
        <w:t>and</w:t>
      </w:r>
      <w:r w:rsidR="00E70538" w:rsidRPr="00E70538">
        <w:rPr>
          <w:rFonts w:ascii="Gothic" w:hAnsi="Gothic"/>
          <w:sz w:val="24"/>
          <w:szCs w:val="24"/>
        </w:rPr>
        <w:t xml:space="preserve"> </w:t>
      </w:r>
      <w:r w:rsidR="00E70538" w:rsidRPr="00CE7261">
        <w:rPr>
          <w:rFonts w:ascii="Gothic" w:hAnsi="Gothic"/>
          <w:sz w:val="24"/>
          <w:szCs w:val="24"/>
        </w:rPr>
        <w:t xml:space="preserve">Aaron </w:t>
      </w:r>
      <w:proofErr w:type="spellStart"/>
      <w:r w:rsidR="00E70538" w:rsidRPr="00CE7261">
        <w:rPr>
          <w:rFonts w:ascii="Gothic" w:hAnsi="Gothic"/>
          <w:sz w:val="24"/>
          <w:szCs w:val="24"/>
        </w:rPr>
        <w:t>Schielke</w:t>
      </w:r>
      <w:proofErr w:type="spellEnd"/>
    </w:p>
    <w:p w:rsidR="00CE7261" w:rsidRDefault="00CE7261" w:rsidP="00750670">
      <w:pPr>
        <w:spacing w:after="0" w:line="240" w:lineRule="auto"/>
        <w:contextualSpacing/>
        <w:rPr>
          <w:rFonts w:ascii="Gothic" w:hAnsi="Gothic"/>
          <w:b/>
          <w:sz w:val="24"/>
          <w:szCs w:val="24"/>
        </w:rPr>
      </w:pPr>
    </w:p>
    <w:p w:rsidR="00CE7261" w:rsidRDefault="008977C6" w:rsidP="00750670">
      <w:pPr>
        <w:spacing w:after="0" w:line="240" w:lineRule="auto"/>
        <w:contextualSpacing/>
        <w:rPr>
          <w:rFonts w:ascii="Gothic" w:hAnsi="Gothic"/>
          <w:b/>
          <w:sz w:val="24"/>
          <w:szCs w:val="24"/>
        </w:rPr>
      </w:pPr>
      <w:r>
        <w:rPr>
          <w:rFonts w:ascii="Gothic" w:hAnsi="Gothic"/>
          <w:b/>
          <w:sz w:val="24"/>
          <w:szCs w:val="24"/>
        </w:rPr>
        <w:t xml:space="preserve">Trustees </w:t>
      </w:r>
      <w:r w:rsidR="00CE7261">
        <w:rPr>
          <w:rFonts w:ascii="Gothic" w:hAnsi="Gothic"/>
          <w:b/>
          <w:sz w:val="24"/>
          <w:szCs w:val="24"/>
        </w:rPr>
        <w:t>Absent</w:t>
      </w:r>
      <w:r>
        <w:rPr>
          <w:rFonts w:ascii="Gothic" w:hAnsi="Gothic"/>
          <w:b/>
          <w:sz w:val="24"/>
          <w:szCs w:val="24"/>
        </w:rPr>
        <w:t xml:space="preserve"> &amp; </w:t>
      </w:r>
      <w:proofErr w:type="gramStart"/>
      <w:r>
        <w:rPr>
          <w:rFonts w:ascii="Gothic" w:hAnsi="Gothic"/>
          <w:b/>
          <w:sz w:val="24"/>
          <w:szCs w:val="24"/>
        </w:rPr>
        <w:t>Excused</w:t>
      </w:r>
      <w:r w:rsidR="00CE7261">
        <w:rPr>
          <w:rFonts w:ascii="Gothic" w:hAnsi="Gothic"/>
          <w:b/>
          <w:sz w:val="24"/>
          <w:szCs w:val="24"/>
        </w:rPr>
        <w:t xml:space="preserve">  </w:t>
      </w:r>
      <w:r w:rsidR="005D6AF8" w:rsidRPr="005D6AF8">
        <w:rPr>
          <w:rFonts w:ascii="Gothic" w:hAnsi="Gothic"/>
          <w:sz w:val="24"/>
          <w:szCs w:val="24"/>
        </w:rPr>
        <w:t>Pastor</w:t>
      </w:r>
      <w:proofErr w:type="gramEnd"/>
      <w:r w:rsidR="005D6AF8" w:rsidRPr="005D6AF8">
        <w:rPr>
          <w:rFonts w:ascii="Gothic" w:hAnsi="Gothic"/>
          <w:sz w:val="24"/>
          <w:szCs w:val="24"/>
        </w:rPr>
        <w:t xml:space="preserve"> Kent Shane</w:t>
      </w:r>
      <w:r w:rsidR="00E70538">
        <w:rPr>
          <w:rFonts w:ascii="Gothic" w:hAnsi="Gothic"/>
          <w:sz w:val="24"/>
          <w:szCs w:val="24"/>
        </w:rPr>
        <w:t xml:space="preserve"> </w:t>
      </w:r>
    </w:p>
    <w:p w:rsidR="00592586" w:rsidRDefault="00592586" w:rsidP="00750670">
      <w:pPr>
        <w:spacing w:after="0" w:line="240" w:lineRule="auto"/>
        <w:contextualSpacing/>
        <w:rPr>
          <w:rFonts w:ascii="Gothic" w:hAnsi="Gothic"/>
          <w:b/>
          <w:sz w:val="24"/>
          <w:szCs w:val="24"/>
        </w:rPr>
      </w:pPr>
    </w:p>
    <w:p w:rsidR="00E05583" w:rsidRPr="008977C6" w:rsidRDefault="008977C6" w:rsidP="008977C6">
      <w:pPr>
        <w:spacing w:after="0" w:line="240" w:lineRule="auto"/>
        <w:ind w:right="-270"/>
        <w:contextualSpacing/>
        <w:rPr>
          <w:rFonts w:ascii="Gothic" w:hAnsi="Gothic"/>
          <w:sz w:val="24"/>
          <w:szCs w:val="24"/>
        </w:rPr>
      </w:pPr>
      <w:r>
        <w:rPr>
          <w:rFonts w:ascii="Gothic" w:hAnsi="Gothic"/>
          <w:b/>
          <w:sz w:val="24"/>
          <w:szCs w:val="24"/>
        </w:rPr>
        <w:t xml:space="preserve">Staff </w:t>
      </w:r>
      <w:proofErr w:type="gramStart"/>
      <w:r>
        <w:rPr>
          <w:rFonts w:ascii="Gothic" w:hAnsi="Gothic"/>
          <w:b/>
          <w:sz w:val="24"/>
          <w:szCs w:val="24"/>
        </w:rPr>
        <w:t>Present</w:t>
      </w:r>
      <w:r w:rsidR="00592586">
        <w:rPr>
          <w:rFonts w:ascii="Gothic" w:hAnsi="Gothic"/>
          <w:b/>
          <w:sz w:val="24"/>
          <w:szCs w:val="24"/>
        </w:rPr>
        <w:t xml:space="preserve">  </w:t>
      </w:r>
      <w:r w:rsidR="00592586" w:rsidRPr="00592586">
        <w:rPr>
          <w:rFonts w:ascii="Gothic" w:hAnsi="Gothic"/>
          <w:sz w:val="24"/>
          <w:szCs w:val="24"/>
        </w:rPr>
        <w:t>Lynette</w:t>
      </w:r>
      <w:proofErr w:type="gramEnd"/>
      <w:r w:rsidR="00592586" w:rsidRPr="00592586">
        <w:rPr>
          <w:rFonts w:ascii="Gothic" w:hAnsi="Gothic"/>
          <w:sz w:val="24"/>
          <w:szCs w:val="24"/>
        </w:rPr>
        <w:t xml:space="preserve"> Ladenburg</w:t>
      </w:r>
      <w:r w:rsidR="00E70538">
        <w:rPr>
          <w:rFonts w:ascii="Gothic" w:hAnsi="Gothic"/>
          <w:sz w:val="24"/>
          <w:szCs w:val="24"/>
        </w:rPr>
        <w:t>, Chris</w:t>
      </w:r>
      <w:r w:rsidR="00592586" w:rsidRPr="00592586">
        <w:rPr>
          <w:rFonts w:ascii="Gothic" w:hAnsi="Gothic"/>
          <w:sz w:val="24"/>
          <w:szCs w:val="24"/>
        </w:rPr>
        <w:t xml:space="preserve"> Vernon-Cole, Robin </w:t>
      </w:r>
      <w:proofErr w:type="spellStart"/>
      <w:r w:rsidR="00592586" w:rsidRPr="00592586">
        <w:rPr>
          <w:rFonts w:ascii="Gothic" w:hAnsi="Gothic"/>
          <w:sz w:val="24"/>
          <w:szCs w:val="24"/>
        </w:rPr>
        <w:t>Schman</w:t>
      </w:r>
      <w:proofErr w:type="spellEnd"/>
      <w:r w:rsidR="00592586" w:rsidRPr="00592586">
        <w:rPr>
          <w:rFonts w:ascii="Gothic" w:hAnsi="Gothic"/>
          <w:sz w:val="24"/>
          <w:szCs w:val="24"/>
        </w:rPr>
        <w:t xml:space="preserve">, Jennifer Bailey, </w:t>
      </w:r>
      <w:r w:rsidR="006414A1">
        <w:rPr>
          <w:rFonts w:ascii="Gothic" w:hAnsi="Gothic"/>
          <w:sz w:val="24"/>
          <w:szCs w:val="24"/>
        </w:rPr>
        <w:t xml:space="preserve">Heather Dartt, </w:t>
      </w:r>
      <w:r w:rsidR="00592586" w:rsidRPr="00592586">
        <w:rPr>
          <w:rFonts w:ascii="Gothic" w:hAnsi="Gothic"/>
          <w:sz w:val="24"/>
          <w:szCs w:val="24"/>
        </w:rPr>
        <w:t xml:space="preserve">Kami DeHeer, Jon Hicks, </w:t>
      </w:r>
      <w:r w:rsidR="00E70538">
        <w:rPr>
          <w:rFonts w:ascii="Gothic" w:hAnsi="Gothic"/>
          <w:sz w:val="24"/>
          <w:szCs w:val="24"/>
        </w:rPr>
        <w:t>Tammi Palodichuk,</w:t>
      </w:r>
      <w:r w:rsidR="00592586" w:rsidRPr="00592586">
        <w:rPr>
          <w:rFonts w:ascii="Gothic" w:hAnsi="Gothic"/>
          <w:sz w:val="24"/>
          <w:szCs w:val="24"/>
        </w:rPr>
        <w:t xml:space="preserve"> Paula Rimme</w:t>
      </w:r>
      <w:r w:rsidR="00592586">
        <w:rPr>
          <w:rFonts w:ascii="Gothic" w:hAnsi="Gothic"/>
          <w:sz w:val="24"/>
          <w:szCs w:val="24"/>
        </w:rPr>
        <w:t>r, Diane Wasson and Anna Winney</w:t>
      </w:r>
    </w:p>
    <w:tbl>
      <w:tblPr>
        <w:tblStyle w:val="TableGrid"/>
        <w:tblW w:w="9810" w:type="dxa"/>
        <w:tblLook w:val="04A0" w:firstRow="1" w:lastRow="0" w:firstColumn="1" w:lastColumn="0" w:noHBand="0" w:noVBand="1"/>
      </w:tblPr>
      <w:tblGrid>
        <w:gridCol w:w="9810"/>
      </w:tblGrid>
      <w:tr w:rsidR="00872857" w:rsidRPr="00E05583" w:rsidTr="00AD3FCE"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CE7261" w:rsidRDefault="00CE7261" w:rsidP="008977C6">
            <w:pPr>
              <w:ind w:left="-90"/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872857" w:rsidRPr="00E05583" w:rsidRDefault="008977C6" w:rsidP="008977C6">
            <w:pPr>
              <w:ind w:left="-90"/>
              <w:contextualSpacing/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t xml:space="preserve">Call to </w:t>
            </w:r>
            <w:proofErr w:type="gramStart"/>
            <w:r>
              <w:rPr>
                <w:rFonts w:ascii="Gothic" w:hAnsi="Gothic"/>
                <w:b/>
                <w:sz w:val="24"/>
                <w:szCs w:val="24"/>
              </w:rPr>
              <w:t xml:space="preserve">Order </w:t>
            </w:r>
            <w:r w:rsidR="00872857" w:rsidRPr="00E05583">
              <w:rPr>
                <w:rFonts w:ascii="Gothic" w:hAnsi="Gothic"/>
                <w:sz w:val="24"/>
                <w:szCs w:val="24"/>
              </w:rPr>
              <w:t xml:space="preserve"> </w:t>
            </w:r>
            <w:r w:rsidR="00BF7887">
              <w:rPr>
                <w:rFonts w:ascii="Gothic" w:hAnsi="Gothic"/>
                <w:sz w:val="24"/>
                <w:szCs w:val="24"/>
              </w:rPr>
              <w:t>The</w:t>
            </w:r>
            <w:proofErr w:type="gramEnd"/>
            <w:r w:rsidR="002456BB" w:rsidRPr="00E05583">
              <w:rPr>
                <w:rFonts w:ascii="Gothic" w:hAnsi="Gothic"/>
                <w:sz w:val="24"/>
                <w:szCs w:val="24"/>
              </w:rPr>
              <w:t xml:space="preserve"> meeting </w:t>
            </w:r>
            <w:r w:rsidR="00BF7887">
              <w:rPr>
                <w:rFonts w:ascii="Gothic" w:hAnsi="Gothic"/>
                <w:sz w:val="24"/>
                <w:szCs w:val="24"/>
              </w:rPr>
              <w:t xml:space="preserve">was called </w:t>
            </w:r>
            <w:r w:rsidR="002456BB" w:rsidRPr="00E05583">
              <w:rPr>
                <w:rFonts w:ascii="Gothic" w:hAnsi="Gothic"/>
                <w:sz w:val="24"/>
                <w:szCs w:val="24"/>
              </w:rPr>
              <w:t xml:space="preserve">to order at </w:t>
            </w:r>
            <w:r w:rsidR="00D85A9F" w:rsidRPr="00E05583">
              <w:rPr>
                <w:rFonts w:ascii="Gothic" w:hAnsi="Gothic"/>
                <w:sz w:val="24"/>
                <w:szCs w:val="24"/>
              </w:rPr>
              <w:t>7:</w:t>
            </w:r>
            <w:r w:rsidR="006414A1">
              <w:rPr>
                <w:rFonts w:ascii="Gothic" w:hAnsi="Gothic"/>
                <w:sz w:val="24"/>
                <w:szCs w:val="24"/>
              </w:rPr>
              <w:t>20</w:t>
            </w:r>
            <w:r w:rsidR="002456BB" w:rsidRPr="00E05583">
              <w:rPr>
                <w:rFonts w:ascii="Gothic" w:hAnsi="Gothic"/>
                <w:sz w:val="24"/>
                <w:szCs w:val="24"/>
              </w:rPr>
              <w:t>PM.</w:t>
            </w:r>
          </w:p>
        </w:tc>
      </w:tr>
      <w:tr w:rsidR="007B7FCE" w:rsidRPr="00E05583" w:rsidTr="00AD3FCE"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CE7261" w:rsidRDefault="00CE7261" w:rsidP="008977C6">
            <w:pPr>
              <w:ind w:left="-90"/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7B7FCE" w:rsidRPr="00E05583" w:rsidRDefault="007B7FCE" w:rsidP="008977C6">
            <w:pPr>
              <w:ind w:left="-90"/>
              <w:contextualSpacing/>
              <w:rPr>
                <w:rFonts w:ascii="Gothic" w:hAnsi="Gothic"/>
                <w:sz w:val="24"/>
                <w:szCs w:val="24"/>
              </w:rPr>
            </w:pPr>
            <w:r w:rsidRPr="00E05583">
              <w:rPr>
                <w:rFonts w:ascii="Gothic" w:hAnsi="Gothic"/>
                <w:b/>
                <w:sz w:val="24"/>
                <w:szCs w:val="24"/>
              </w:rPr>
              <w:t xml:space="preserve">Agenda </w:t>
            </w:r>
            <w:proofErr w:type="gramStart"/>
            <w:r w:rsidRPr="00E05583">
              <w:rPr>
                <w:rFonts w:ascii="Gothic" w:hAnsi="Gothic"/>
                <w:b/>
                <w:sz w:val="24"/>
                <w:szCs w:val="24"/>
              </w:rPr>
              <w:t>Changes</w:t>
            </w:r>
            <w:r w:rsidR="008977C6">
              <w:rPr>
                <w:rFonts w:ascii="Gothic" w:hAnsi="Gothic"/>
                <w:sz w:val="24"/>
                <w:szCs w:val="24"/>
              </w:rPr>
              <w:t xml:space="preserve"> </w:t>
            </w:r>
            <w:r w:rsidR="00E05583">
              <w:rPr>
                <w:rFonts w:ascii="Gothic" w:hAnsi="Gothic"/>
                <w:sz w:val="24"/>
                <w:szCs w:val="24"/>
              </w:rPr>
              <w:t xml:space="preserve"> </w:t>
            </w:r>
            <w:r w:rsidR="006414A1">
              <w:rPr>
                <w:rFonts w:ascii="Gothic" w:hAnsi="Gothic"/>
                <w:sz w:val="24"/>
                <w:szCs w:val="24"/>
              </w:rPr>
              <w:t>There</w:t>
            </w:r>
            <w:proofErr w:type="gramEnd"/>
            <w:r w:rsidR="006414A1">
              <w:rPr>
                <w:rFonts w:ascii="Gothic" w:hAnsi="Gothic"/>
                <w:sz w:val="24"/>
                <w:szCs w:val="24"/>
              </w:rPr>
              <w:t xml:space="preserve"> were no agenda changes</w:t>
            </w:r>
            <w:r w:rsidR="00E70538">
              <w:rPr>
                <w:rFonts w:ascii="Gothic" w:hAnsi="Gothic"/>
                <w:sz w:val="24"/>
                <w:szCs w:val="24"/>
              </w:rPr>
              <w:t xml:space="preserve">. </w:t>
            </w:r>
          </w:p>
        </w:tc>
      </w:tr>
      <w:tr w:rsidR="007B7FCE" w:rsidRPr="00E05583" w:rsidTr="00AD3FCE"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CE7261" w:rsidRDefault="00CE7261" w:rsidP="008977C6">
            <w:pPr>
              <w:ind w:left="-90"/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7B7FCE" w:rsidRPr="00E05583" w:rsidRDefault="00D236A5" w:rsidP="008977C6">
            <w:pPr>
              <w:ind w:left="-90"/>
              <w:contextualSpacing/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t>Consent</w:t>
            </w:r>
            <w:r w:rsidR="007B7FCE" w:rsidRPr="00E05583">
              <w:rPr>
                <w:rFonts w:ascii="Gothic" w:hAnsi="Gothic"/>
                <w:b/>
                <w:sz w:val="24"/>
                <w:szCs w:val="24"/>
              </w:rPr>
              <w:t xml:space="preserve"> </w:t>
            </w:r>
            <w:proofErr w:type="gramStart"/>
            <w:r w:rsidR="007B7FCE" w:rsidRPr="00E05583">
              <w:rPr>
                <w:rFonts w:ascii="Gothic" w:hAnsi="Gothic"/>
                <w:b/>
                <w:sz w:val="24"/>
                <w:szCs w:val="24"/>
              </w:rPr>
              <w:t>Agenda</w:t>
            </w:r>
            <w:r w:rsidR="008977C6">
              <w:rPr>
                <w:rFonts w:ascii="Gothic" w:hAnsi="Gothic"/>
                <w:sz w:val="24"/>
                <w:szCs w:val="24"/>
              </w:rPr>
              <w:t xml:space="preserve"> </w:t>
            </w:r>
            <w:r w:rsidR="007B7FCE" w:rsidRPr="00E05583">
              <w:rPr>
                <w:rFonts w:ascii="Gothic" w:hAnsi="Gothic"/>
                <w:sz w:val="24"/>
                <w:szCs w:val="24"/>
              </w:rPr>
              <w:t xml:space="preserve"> </w:t>
            </w:r>
            <w:r>
              <w:rPr>
                <w:rFonts w:ascii="Gothic" w:hAnsi="Gothic"/>
                <w:sz w:val="24"/>
                <w:szCs w:val="24"/>
              </w:rPr>
              <w:t>A</w:t>
            </w:r>
            <w:proofErr w:type="gramEnd"/>
            <w:r>
              <w:rPr>
                <w:rFonts w:ascii="Gothic" w:hAnsi="Gothic"/>
                <w:sz w:val="24"/>
                <w:szCs w:val="24"/>
              </w:rPr>
              <w:t xml:space="preserve"> motion was made to approve the</w:t>
            </w:r>
            <w:r w:rsidR="00A84D07">
              <w:rPr>
                <w:rFonts w:ascii="Gothic" w:hAnsi="Gothic"/>
                <w:sz w:val="24"/>
                <w:szCs w:val="24"/>
              </w:rPr>
              <w:t xml:space="preserve"> </w:t>
            </w:r>
            <w:r w:rsidR="00AB3557">
              <w:rPr>
                <w:rFonts w:ascii="Gothic" w:hAnsi="Gothic"/>
                <w:sz w:val="24"/>
                <w:szCs w:val="24"/>
              </w:rPr>
              <w:t>October 26</w:t>
            </w:r>
            <w:r w:rsidR="00A84D07">
              <w:rPr>
                <w:rFonts w:ascii="Gothic" w:hAnsi="Gothic"/>
                <w:sz w:val="24"/>
                <w:szCs w:val="24"/>
              </w:rPr>
              <w:t>, 2017</w:t>
            </w:r>
            <w:r w:rsidR="007A27CA">
              <w:rPr>
                <w:rFonts w:ascii="Gothic" w:hAnsi="Gothic"/>
                <w:sz w:val="24"/>
                <w:szCs w:val="24"/>
              </w:rPr>
              <w:t xml:space="preserve"> Board of Trustees Meeting Minutes</w:t>
            </w:r>
            <w:r w:rsidR="006414A1">
              <w:rPr>
                <w:rFonts w:ascii="Gothic" w:hAnsi="Gothic"/>
                <w:sz w:val="24"/>
                <w:szCs w:val="24"/>
              </w:rPr>
              <w:t xml:space="preserve"> with a correcti</w:t>
            </w:r>
            <w:r w:rsidR="008977C6">
              <w:rPr>
                <w:rFonts w:ascii="Gothic" w:hAnsi="Gothic"/>
                <w:sz w:val="24"/>
                <w:szCs w:val="24"/>
              </w:rPr>
              <w:t xml:space="preserve">on made reflecting Lisa Hecker </w:t>
            </w:r>
            <w:r w:rsidR="006414A1">
              <w:rPr>
                <w:rFonts w:ascii="Gothic" w:hAnsi="Gothic"/>
                <w:sz w:val="24"/>
                <w:szCs w:val="24"/>
              </w:rPr>
              <w:t>as not attending the meeting</w:t>
            </w:r>
            <w:r w:rsidR="00AB3557">
              <w:rPr>
                <w:rFonts w:ascii="Gothic" w:hAnsi="Gothic"/>
                <w:sz w:val="24"/>
                <w:szCs w:val="24"/>
              </w:rPr>
              <w:t>.</w:t>
            </w:r>
            <w:r w:rsidR="00A84D07">
              <w:rPr>
                <w:rFonts w:ascii="Gothic" w:hAnsi="Gothic"/>
                <w:sz w:val="24"/>
                <w:szCs w:val="24"/>
              </w:rPr>
              <w:t xml:space="preserve"> </w:t>
            </w:r>
            <w:r w:rsidR="00AB3557">
              <w:rPr>
                <w:rFonts w:ascii="Gothic" w:hAnsi="Gothic"/>
                <w:sz w:val="24"/>
                <w:szCs w:val="24"/>
              </w:rPr>
              <w:t>T</w:t>
            </w:r>
            <w:r w:rsidR="00BF7887">
              <w:rPr>
                <w:rFonts w:ascii="Gothic" w:hAnsi="Gothic"/>
                <w:sz w:val="24"/>
                <w:szCs w:val="24"/>
              </w:rPr>
              <w:t>he motion carried.</w:t>
            </w:r>
          </w:p>
        </w:tc>
      </w:tr>
      <w:tr w:rsidR="007B7FCE" w:rsidRPr="00E05583" w:rsidTr="00AD3FCE"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CE7261" w:rsidRDefault="00CE7261" w:rsidP="008977C6">
            <w:pPr>
              <w:ind w:left="-90"/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8977C6" w:rsidRPr="008977C6" w:rsidRDefault="008977C6" w:rsidP="008977C6">
            <w:pPr>
              <w:ind w:left="-90"/>
              <w:contextualSpacing/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t xml:space="preserve">Board </w:t>
            </w:r>
            <w:r w:rsidR="00840BE4" w:rsidRPr="00E05583">
              <w:rPr>
                <w:rFonts w:ascii="Gothic" w:hAnsi="Gothic"/>
                <w:b/>
                <w:sz w:val="24"/>
                <w:szCs w:val="24"/>
              </w:rPr>
              <w:t>President</w:t>
            </w:r>
            <w:r w:rsidR="007B7FCE" w:rsidRPr="00E05583">
              <w:rPr>
                <w:rFonts w:ascii="Gothic" w:hAnsi="Gothic"/>
                <w:b/>
                <w:sz w:val="24"/>
                <w:szCs w:val="24"/>
              </w:rPr>
              <w:t xml:space="preserve"> Report</w:t>
            </w:r>
            <w:r>
              <w:rPr>
                <w:rFonts w:ascii="Gothic" w:hAnsi="Gothic"/>
                <w:sz w:val="24"/>
                <w:szCs w:val="24"/>
              </w:rPr>
              <w:t xml:space="preserve"> </w:t>
            </w:r>
            <w:r w:rsidR="00840BE4" w:rsidRPr="00E05583">
              <w:rPr>
                <w:rFonts w:ascii="Gothic" w:hAnsi="Gothic"/>
                <w:sz w:val="24"/>
                <w:szCs w:val="24"/>
              </w:rPr>
              <w:t>Hel</w:t>
            </w:r>
            <w:r>
              <w:rPr>
                <w:rFonts w:ascii="Gothic" w:hAnsi="Gothic"/>
                <w:sz w:val="24"/>
                <w:szCs w:val="24"/>
              </w:rPr>
              <w:t>en Stoll:</w:t>
            </w:r>
          </w:p>
          <w:p w:rsidR="008977C6" w:rsidRDefault="006414A1" w:rsidP="008977C6">
            <w:pPr>
              <w:pStyle w:val="ListParagraph"/>
              <w:numPr>
                <w:ilvl w:val="0"/>
                <w:numId w:val="8"/>
              </w:numPr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The award of a $1million grant from the Building Communities Fund </w:t>
            </w:r>
            <w:proofErr w:type="gramStart"/>
            <w:r>
              <w:rPr>
                <w:rFonts w:ascii="Gothic" w:hAnsi="Gothic"/>
                <w:sz w:val="24"/>
                <w:szCs w:val="24"/>
              </w:rPr>
              <w:t>was announced</w:t>
            </w:r>
            <w:proofErr w:type="gramEnd"/>
            <w:r>
              <w:rPr>
                <w:rFonts w:ascii="Gothic" w:hAnsi="Gothic"/>
                <w:sz w:val="24"/>
                <w:szCs w:val="24"/>
              </w:rPr>
              <w:t xml:space="preserve"> to the Board of Trustees.</w:t>
            </w:r>
          </w:p>
          <w:p w:rsidR="00D85A9F" w:rsidRPr="008977C6" w:rsidRDefault="006414A1" w:rsidP="008977C6">
            <w:pPr>
              <w:pStyle w:val="ListParagraph"/>
              <w:numPr>
                <w:ilvl w:val="0"/>
                <w:numId w:val="8"/>
              </w:numPr>
              <w:rPr>
                <w:rFonts w:ascii="Gothic" w:hAnsi="Gothic"/>
                <w:sz w:val="24"/>
                <w:szCs w:val="24"/>
              </w:rPr>
            </w:pPr>
            <w:r w:rsidRPr="008977C6">
              <w:rPr>
                <w:rFonts w:ascii="Gothic" w:hAnsi="Gothic"/>
                <w:sz w:val="24"/>
                <w:szCs w:val="24"/>
              </w:rPr>
              <w:t xml:space="preserve">It </w:t>
            </w:r>
            <w:proofErr w:type="gramStart"/>
            <w:r w:rsidRPr="008977C6">
              <w:rPr>
                <w:rFonts w:ascii="Gothic" w:hAnsi="Gothic"/>
                <w:sz w:val="24"/>
                <w:szCs w:val="24"/>
              </w:rPr>
              <w:t>was noted</w:t>
            </w:r>
            <w:proofErr w:type="gramEnd"/>
            <w:r w:rsidRPr="008977C6">
              <w:rPr>
                <w:rFonts w:ascii="Gothic" w:hAnsi="Gothic"/>
                <w:sz w:val="24"/>
                <w:szCs w:val="24"/>
              </w:rPr>
              <w:t xml:space="preserve"> that planning for the upcoming Generations of Care Gala was underway.  The Board of Trustees </w:t>
            </w:r>
            <w:proofErr w:type="gramStart"/>
            <w:r w:rsidRPr="008977C6">
              <w:rPr>
                <w:rFonts w:ascii="Gothic" w:hAnsi="Gothic"/>
                <w:sz w:val="24"/>
                <w:szCs w:val="24"/>
              </w:rPr>
              <w:t>was reminded</w:t>
            </w:r>
            <w:proofErr w:type="gramEnd"/>
            <w:r w:rsidRPr="008977C6">
              <w:rPr>
                <w:rFonts w:ascii="Gothic" w:hAnsi="Gothic"/>
                <w:sz w:val="24"/>
                <w:szCs w:val="24"/>
              </w:rPr>
              <w:t xml:space="preserve"> that their participation and help with the event was appreciated, to include procuring auction items and filling tables.</w:t>
            </w:r>
          </w:p>
          <w:p w:rsidR="001E70F8" w:rsidRPr="00E05583" w:rsidRDefault="001E70F8" w:rsidP="008977C6">
            <w:pPr>
              <w:ind w:left="-90"/>
              <w:rPr>
                <w:rFonts w:ascii="Gothic" w:hAnsi="Gothic"/>
                <w:sz w:val="24"/>
                <w:szCs w:val="24"/>
              </w:rPr>
            </w:pPr>
          </w:p>
        </w:tc>
      </w:tr>
      <w:tr w:rsidR="001E70F8" w:rsidRPr="00E05583" w:rsidTr="00AD3FCE"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057DC" w:rsidRPr="008977C6" w:rsidRDefault="001E70F8" w:rsidP="008977C6">
            <w:pPr>
              <w:ind w:left="-90"/>
              <w:contextualSpacing/>
              <w:rPr>
                <w:rFonts w:ascii="Gothic" w:hAnsi="Gothic"/>
                <w:sz w:val="24"/>
                <w:szCs w:val="24"/>
              </w:rPr>
            </w:pPr>
            <w:r w:rsidRPr="00E05583">
              <w:rPr>
                <w:rFonts w:ascii="Gothic" w:hAnsi="Gothic"/>
                <w:b/>
                <w:sz w:val="24"/>
                <w:szCs w:val="24"/>
              </w:rPr>
              <w:t>CEO Report</w:t>
            </w:r>
            <w:r w:rsidR="008977C6">
              <w:rPr>
                <w:rFonts w:ascii="Gothic" w:hAnsi="Gothic"/>
                <w:sz w:val="24"/>
                <w:szCs w:val="24"/>
              </w:rPr>
              <w:t xml:space="preserve"> Lynette Ladenburg</w:t>
            </w:r>
            <w:r w:rsidRPr="00E05583">
              <w:rPr>
                <w:rFonts w:ascii="Gothic" w:hAnsi="Gothic"/>
                <w:sz w:val="24"/>
                <w:szCs w:val="24"/>
              </w:rPr>
              <w:t>:</w:t>
            </w:r>
          </w:p>
          <w:p w:rsidR="000A4337" w:rsidRDefault="006414A1" w:rsidP="008977C6">
            <w:pPr>
              <w:pStyle w:val="ListParagraph"/>
              <w:numPr>
                <w:ilvl w:val="0"/>
                <w:numId w:val="9"/>
              </w:numPr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>Lynette explained that the Senior Leadership Team was working weekly to address recruitment and retention concerns by analyzing data and trends pertaining to staff hires and departures.</w:t>
            </w:r>
          </w:p>
          <w:p w:rsidR="006414A1" w:rsidRDefault="004062A7" w:rsidP="008977C6">
            <w:pPr>
              <w:pStyle w:val="ListParagraph"/>
              <w:numPr>
                <w:ilvl w:val="0"/>
                <w:numId w:val="9"/>
              </w:numPr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>Lynette announced that the</w:t>
            </w:r>
            <w:r w:rsidR="004B539F">
              <w:rPr>
                <w:rFonts w:ascii="Gothic" w:hAnsi="Gothic"/>
                <w:sz w:val="24"/>
                <w:szCs w:val="24"/>
              </w:rPr>
              <w:t xml:space="preserve"> </w:t>
            </w:r>
            <w:r>
              <w:rPr>
                <w:rFonts w:ascii="Gothic" w:hAnsi="Gothic"/>
                <w:sz w:val="24"/>
                <w:szCs w:val="24"/>
              </w:rPr>
              <w:t>implementation of</w:t>
            </w:r>
            <w:r w:rsidR="004B539F">
              <w:rPr>
                <w:rFonts w:ascii="Gothic" w:hAnsi="Gothic"/>
                <w:sz w:val="24"/>
                <w:szCs w:val="24"/>
              </w:rPr>
              <w:t xml:space="preserve"> </w:t>
            </w:r>
            <w:r w:rsidR="004B539F" w:rsidRPr="004B539F">
              <w:rPr>
                <w:rFonts w:ascii="Gothic" w:hAnsi="Gothic"/>
                <w:sz w:val="24"/>
                <w:szCs w:val="24"/>
              </w:rPr>
              <w:t>the new el</w:t>
            </w:r>
            <w:r w:rsidR="004B539F">
              <w:rPr>
                <w:rFonts w:ascii="Gothic" w:hAnsi="Gothic"/>
                <w:sz w:val="24"/>
                <w:szCs w:val="24"/>
              </w:rPr>
              <w:t xml:space="preserve">ectronic health records system, </w:t>
            </w:r>
            <w:proofErr w:type="spellStart"/>
            <w:r w:rsidR="006414A1">
              <w:rPr>
                <w:rFonts w:ascii="Gothic" w:hAnsi="Gothic"/>
                <w:sz w:val="24"/>
                <w:szCs w:val="24"/>
              </w:rPr>
              <w:t>PointClickCare</w:t>
            </w:r>
            <w:proofErr w:type="spellEnd"/>
            <w:r w:rsidR="006414A1">
              <w:rPr>
                <w:rFonts w:ascii="Gothic" w:hAnsi="Gothic"/>
                <w:sz w:val="24"/>
                <w:szCs w:val="24"/>
              </w:rPr>
              <w:t xml:space="preserve">, </w:t>
            </w:r>
            <w:r>
              <w:rPr>
                <w:rFonts w:ascii="Gothic" w:hAnsi="Gothic"/>
                <w:sz w:val="24"/>
                <w:szCs w:val="24"/>
              </w:rPr>
              <w:t>was already providing for operational efficiencies: a</w:t>
            </w:r>
            <w:r w:rsidR="004B539F">
              <w:rPr>
                <w:rFonts w:ascii="Gothic" w:hAnsi="Gothic"/>
                <w:sz w:val="24"/>
                <w:szCs w:val="24"/>
              </w:rPr>
              <w:t xml:space="preserve"> position being vacated by a retiring employee </w:t>
            </w:r>
            <w:proofErr w:type="gramStart"/>
            <w:r>
              <w:rPr>
                <w:rFonts w:ascii="Gothic" w:hAnsi="Gothic"/>
                <w:sz w:val="24"/>
                <w:szCs w:val="24"/>
              </w:rPr>
              <w:t>was able to</w:t>
            </w:r>
            <w:proofErr w:type="gramEnd"/>
            <w:r>
              <w:rPr>
                <w:rFonts w:ascii="Gothic" w:hAnsi="Gothic"/>
                <w:sz w:val="24"/>
                <w:szCs w:val="24"/>
              </w:rPr>
              <w:t xml:space="preserve"> be</w:t>
            </w:r>
            <w:r w:rsidR="004B539F">
              <w:rPr>
                <w:rFonts w:ascii="Gothic" w:hAnsi="Gothic"/>
                <w:sz w:val="24"/>
                <w:szCs w:val="24"/>
              </w:rPr>
              <w:t xml:space="preserve"> </w:t>
            </w:r>
            <w:r w:rsidR="008977C6">
              <w:rPr>
                <w:rFonts w:ascii="Gothic" w:hAnsi="Gothic"/>
                <w:sz w:val="24"/>
                <w:szCs w:val="24"/>
              </w:rPr>
              <w:t>merged with another position, eliminating duplication of duties.</w:t>
            </w:r>
          </w:p>
          <w:p w:rsidR="004B539F" w:rsidRDefault="004B539F" w:rsidP="008977C6">
            <w:pPr>
              <w:pStyle w:val="ListParagraph"/>
              <w:numPr>
                <w:ilvl w:val="0"/>
                <w:numId w:val="9"/>
              </w:numPr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Heather Dartt, the new Administrator for Martha &amp; Mary KIDS Before and After School, </w:t>
            </w:r>
            <w:proofErr w:type="gramStart"/>
            <w:r>
              <w:rPr>
                <w:rFonts w:ascii="Gothic" w:hAnsi="Gothic"/>
                <w:sz w:val="24"/>
                <w:szCs w:val="24"/>
              </w:rPr>
              <w:t>was formally introduced</w:t>
            </w:r>
            <w:proofErr w:type="gramEnd"/>
            <w:r>
              <w:rPr>
                <w:rFonts w:ascii="Gothic" w:hAnsi="Gothic"/>
                <w:sz w:val="24"/>
                <w:szCs w:val="24"/>
              </w:rPr>
              <w:t xml:space="preserve"> to the Board of Trustees.  Heather gave </w:t>
            </w:r>
            <w:r>
              <w:rPr>
                <w:rFonts w:ascii="Gothic" w:hAnsi="Gothic"/>
                <w:sz w:val="24"/>
                <w:szCs w:val="24"/>
              </w:rPr>
              <w:lastRenderedPageBreak/>
              <w:t>a brief overview of her professional background in business and expressed her excitement about taking on her new leadership role.</w:t>
            </w:r>
          </w:p>
          <w:p w:rsidR="004B539F" w:rsidRDefault="004062A7" w:rsidP="008977C6">
            <w:pPr>
              <w:pStyle w:val="ListParagraph"/>
              <w:numPr>
                <w:ilvl w:val="0"/>
                <w:numId w:val="9"/>
              </w:numPr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A very positive meeting </w:t>
            </w:r>
            <w:proofErr w:type="gramStart"/>
            <w:r>
              <w:rPr>
                <w:rFonts w:ascii="Gothic" w:hAnsi="Gothic"/>
                <w:sz w:val="24"/>
                <w:szCs w:val="24"/>
              </w:rPr>
              <w:t>was had</w:t>
            </w:r>
            <w:proofErr w:type="gramEnd"/>
            <w:r>
              <w:rPr>
                <w:rFonts w:ascii="Gothic" w:hAnsi="Gothic"/>
                <w:sz w:val="24"/>
                <w:szCs w:val="24"/>
              </w:rPr>
              <w:t xml:space="preserve"> with North Kitsap School District’s superintendent, Dr. </w:t>
            </w:r>
            <w:proofErr w:type="spellStart"/>
            <w:r>
              <w:rPr>
                <w:rFonts w:ascii="Gothic" w:hAnsi="Gothic"/>
                <w:sz w:val="24"/>
                <w:szCs w:val="24"/>
              </w:rPr>
              <w:t>Laurynn</w:t>
            </w:r>
            <w:proofErr w:type="spellEnd"/>
            <w:r>
              <w:rPr>
                <w:rFonts w:ascii="Gothic" w:hAnsi="Gothic"/>
                <w:sz w:val="24"/>
                <w:szCs w:val="24"/>
              </w:rPr>
              <w:t xml:space="preserve"> Evans.</w:t>
            </w:r>
          </w:p>
          <w:p w:rsidR="004062A7" w:rsidRPr="00E05583" w:rsidRDefault="004062A7" w:rsidP="008977C6">
            <w:pPr>
              <w:pStyle w:val="ListParagraph"/>
              <w:numPr>
                <w:ilvl w:val="0"/>
                <w:numId w:val="9"/>
              </w:numPr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Lynette referenced the $1million grant awarded to Martha &amp; Mary by the Building Communities Fund and asked Chris Vernon-Cole, COSO and Paula Rimmer, Director of Development, to update the Board of Trustees on how that funding would be invested </w:t>
            </w:r>
          </w:p>
        </w:tc>
      </w:tr>
      <w:tr w:rsidR="00201DD9" w:rsidRPr="00E05583" w:rsidTr="00AD3FCE"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9876A1" w:rsidRDefault="009876A1" w:rsidP="008977C6">
            <w:pPr>
              <w:ind w:left="-90"/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C70FCE" w:rsidRDefault="008977C6" w:rsidP="008977C6">
            <w:pPr>
              <w:ind w:left="-90"/>
              <w:contextualSpacing/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t>Committee Updates</w:t>
            </w:r>
          </w:p>
          <w:p w:rsidR="00201DD9" w:rsidRPr="00C70FCE" w:rsidRDefault="00201DD9" w:rsidP="008977C6">
            <w:pPr>
              <w:pStyle w:val="ListParagraph"/>
              <w:ind w:left="-90" w:right="-570"/>
              <w:rPr>
                <w:rFonts w:ascii="Gothic" w:hAnsi="Gothic"/>
                <w:b/>
                <w:sz w:val="24"/>
                <w:szCs w:val="24"/>
              </w:rPr>
            </w:pPr>
            <w:r w:rsidRPr="00C70FCE">
              <w:rPr>
                <w:rFonts w:ascii="Gothic" w:hAnsi="Gothic"/>
                <w:sz w:val="24"/>
                <w:szCs w:val="24"/>
              </w:rPr>
              <w:t>F</w:t>
            </w:r>
            <w:r w:rsidR="00C70FCE">
              <w:rPr>
                <w:rFonts w:ascii="Gothic" w:hAnsi="Gothic"/>
                <w:sz w:val="24"/>
                <w:szCs w:val="24"/>
              </w:rPr>
              <w:t>inance and Audit Committee R</w:t>
            </w:r>
            <w:r w:rsidR="008977C6">
              <w:rPr>
                <w:rFonts w:ascii="Gothic" w:hAnsi="Gothic"/>
                <w:sz w:val="24"/>
                <w:szCs w:val="24"/>
              </w:rPr>
              <w:t xml:space="preserve">eport - </w:t>
            </w:r>
            <w:r w:rsidR="000A4337" w:rsidRPr="00C70FCE">
              <w:rPr>
                <w:rFonts w:ascii="Gothic" w:hAnsi="Gothic"/>
                <w:sz w:val="24"/>
                <w:szCs w:val="24"/>
              </w:rPr>
              <w:t>C</w:t>
            </w:r>
            <w:r w:rsidR="003F5139" w:rsidRPr="00C70FCE">
              <w:rPr>
                <w:rFonts w:ascii="Gothic" w:hAnsi="Gothic"/>
                <w:sz w:val="24"/>
                <w:szCs w:val="24"/>
              </w:rPr>
              <w:t>a</w:t>
            </w:r>
            <w:r w:rsidR="000A4337" w:rsidRPr="00C70FCE">
              <w:rPr>
                <w:rFonts w:ascii="Gothic" w:hAnsi="Gothic"/>
                <w:sz w:val="24"/>
                <w:szCs w:val="24"/>
              </w:rPr>
              <w:t>rol</w:t>
            </w:r>
            <w:r w:rsidR="008977C6">
              <w:rPr>
                <w:rFonts w:ascii="Gothic" w:hAnsi="Gothic"/>
                <w:sz w:val="24"/>
                <w:szCs w:val="24"/>
              </w:rPr>
              <w:t xml:space="preserve"> Hoffman</w:t>
            </w:r>
            <w:r w:rsidR="00077024">
              <w:rPr>
                <w:rFonts w:ascii="Gothic" w:hAnsi="Gothic"/>
                <w:sz w:val="24"/>
                <w:szCs w:val="24"/>
              </w:rPr>
              <w:t>:</w:t>
            </w:r>
          </w:p>
          <w:p w:rsidR="00C70FCE" w:rsidRDefault="007A27CA" w:rsidP="008977C6">
            <w:pPr>
              <w:pStyle w:val="ListParagraph"/>
              <w:numPr>
                <w:ilvl w:val="0"/>
                <w:numId w:val="10"/>
              </w:numPr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>Carol highlighted the details of the October 2017 Financial Report for the Board of Trustees.</w:t>
            </w:r>
          </w:p>
          <w:p w:rsidR="007A27CA" w:rsidRDefault="007A27CA" w:rsidP="008977C6">
            <w:pPr>
              <w:pStyle w:val="ListParagraph"/>
              <w:numPr>
                <w:ilvl w:val="0"/>
                <w:numId w:val="10"/>
              </w:numPr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Lynette reviewed the 2018 </w:t>
            </w:r>
            <w:r w:rsidR="00497CB5">
              <w:rPr>
                <w:rFonts w:ascii="Gothic" w:hAnsi="Gothic"/>
                <w:sz w:val="24"/>
                <w:szCs w:val="24"/>
              </w:rPr>
              <w:t xml:space="preserve">Operations </w:t>
            </w:r>
            <w:r>
              <w:rPr>
                <w:rFonts w:ascii="Gothic" w:hAnsi="Gothic"/>
                <w:sz w:val="24"/>
                <w:szCs w:val="24"/>
              </w:rPr>
              <w:t>Budget’s assumptions for the Board of Trustees.</w:t>
            </w:r>
          </w:p>
          <w:p w:rsidR="003F5139" w:rsidRPr="008977C6" w:rsidRDefault="007A27CA" w:rsidP="008977C6">
            <w:pPr>
              <w:pStyle w:val="ListParagraph"/>
              <w:numPr>
                <w:ilvl w:val="0"/>
                <w:numId w:val="10"/>
              </w:numPr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A motion </w:t>
            </w:r>
            <w:proofErr w:type="gramStart"/>
            <w:r>
              <w:rPr>
                <w:rFonts w:ascii="Gothic" w:hAnsi="Gothic"/>
                <w:sz w:val="24"/>
                <w:szCs w:val="24"/>
              </w:rPr>
              <w:t>was made</w:t>
            </w:r>
            <w:proofErr w:type="gramEnd"/>
            <w:r>
              <w:rPr>
                <w:rFonts w:ascii="Gothic" w:hAnsi="Gothic"/>
                <w:sz w:val="24"/>
                <w:szCs w:val="24"/>
              </w:rPr>
              <w:t xml:space="preserve"> to approve the 2018 </w:t>
            </w:r>
            <w:r w:rsidR="00497CB5">
              <w:rPr>
                <w:rFonts w:ascii="Gothic" w:hAnsi="Gothic"/>
                <w:sz w:val="24"/>
                <w:szCs w:val="24"/>
              </w:rPr>
              <w:t xml:space="preserve">Operations </w:t>
            </w:r>
            <w:r>
              <w:rPr>
                <w:rFonts w:ascii="Gothic" w:hAnsi="Gothic"/>
                <w:sz w:val="24"/>
                <w:szCs w:val="24"/>
              </w:rPr>
              <w:t>Budget. The motion carried.</w:t>
            </w:r>
          </w:p>
          <w:p w:rsidR="00B5676D" w:rsidRPr="00C70FCE" w:rsidRDefault="00C70FCE" w:rsidP="008977C6">
            <w:pPr>
              <w:pStyle w:val="ListParagraph"/>
              <w:ind w:left="-90"/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>Development Committee R</w:t>
            </w:r>
            <w:r w:rsidR="008977C6">
              <w:rPr>
                <w:rFonts w:ascii="Gothic" w:hAnsi="Gothic"/>
                <w:sz w:val="24"/>
                <w:szCs w:val="24"/>
              </w:rPr>
              <w:t xml:space="preserve">eport - </w:t>
            </w:r>
            <w:r w:rsidR="00B5676D" w:rsidRPr="00C70FCE">
              <w:rPr>
                <w:rFonts w:ascii="Gothic" w:hAnsi="Gothic"/>
                <w:sz w:val="24"/>
                <w:szCs w:val="24"/>
              </w:rPr>
              <w:t>Bob Nichols</w:t>
            </w:r>
            <w:r w:rsidR="00077024">
              <w:rPr>
                <w:rFonts w:ascii="Gothic" w:hAnsi="Gothic"/>
                <w:sz w:val="24"/>
                <w:szCs w:val="24"/>
              </w:rPr>
              <w:t>:</w:t>
            </w:r>
          </w:p>
          <w:p w:rsidR="003F5139" w:rsidRPr="007A27CA" w:rsidRDefault="00C70FCE" w:rsidP="008977C6">
            <w:pPr>
              <w:pStyle w:val="ListParagraph"/>
              <w:numPr>
                <w:ilvl w:val="0"/>
                <w:numId w:val="11"/>
              </w:numPr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Bob </w:t>
            </w:r>
            <w:r w:rsidR="007A27CA">
              <w:rPr>
                <w:rFonts w:ascii="Gothic" w:hAnsi="Gothic"/>
                <w:sz w:val="24"/>
                <w:szCs w:val="24"/>
              </w:rPr>
              <w:t>notified the Board of Trustees that a goal of the committee was to strengthen outreach to the community.</w:t>
            </w:r>
          </w:p>
          <w:p w:rsidR="007A27CA" w:rsidRPr="002B6633" w:rsidRDefault="00CA0F45" w:rsidP="008977C6">
            <w:pPr>
              <w:pStyle w:val="ListParagraph"/>
              <w:numPr>
                <w:ilvl w:val="0"/>
                <w:numId w:val="11"/>
              </w:numPr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It </w:t>
            </w:r>
            <w:proofErr w:type="gramStart"/>
            <w:r>
              <w:rPr>
                <w:rFonts w:ascii="Gothic" w:hAnsi="Gothic"/>
                <w:sz w:val="24"/>
                <w:szCs w:val="24"/>
              </w:rPr>
              <w:t>was announced</w:t>
            </w:r>
            <w:proofErr w:type="gramEnd"/>
            <w:r>
              <w:rPr>
                <w:rFonts w:ascii="Gothic" w:hAnsi="Gothic"/>
                <w:sz w:val="24"/>
                <w:szCs w:val="24"/>
              </w:rPr>
              <w:t xml:space="preserve"> that plans for a</w:t>
            </w:r>
            <w:r w:rsidR="007A27CA">
              <w:rPr>
                <w:rFonts w:ascii="Gothic" w:hAnsi="Gothic"/>
                <w:sz w:val="24"/>
                <w:szCs w:val="24"/>
              </w:rPr>
              <w:t xml:space="preserve"> Community Leadership Council </w:t>
            </w:r>
            <w:r>
              <w:rPr>
                <w:rFonts w:ascii="Gothic" w:hAnsi="Gothic"/>
                <w:sz w:val="24"/>
                <w:szCs w:val="24"/>
              </w:rPr>
              <w:t xml:space="preserve">were being </w:t>
            </w:r>
            <w:r w:rsidR="00B21526">
              <w:rPr>
                <w:rFonts w:ascii="Gothic" w:hAnsi="Gothic"/>
                <w:sz w:val="24"/>
                <w:szCs w:val="24"/>
              </w:rPr>
              <w:t xml:space="preserve">developed.  A concept proposal for the </w:t>
            </w:r>
            <w:r w:rsidR="002B6633">
              <w:rPr>
                <w:rFonts w:ascii="Gothic" w:hAnsi="Gothic"/>
                <w:sz w:val="24"/>
                <w:szCs w:val="24"/>
              </w:rPr>
              <w:t xml:space="preserve">council idea </w:t>
            </w:r>
            <w:proofErr w:type="gramStart"/>
            <w:r w:rsidR="00B21526">
              <w:rPr>
                <w:rFonts w:ascii="Gothic" w:hAnsi="Gothic"/>
                <w:sz w:val="24"/>
                <w:szCs w:val="24"/>
              </w:rPr>
              <w:t>would be p</w:t>
            </w:r>
            <w:r w:rsidR="002B6633">
              <w:rPr>
                <w:rFonts w:ascii="Gothic" w:hAnsi="Gothic"/>
                <w:sz w:val="24"/>
                <w:szCs w:val="24"/>
              </w:rPr>
              <w:t>resente</w:t>
            </w:r>
            <w:r w:rsidR="00B21526">
              <w:rPr>
                <w:rFonts w:ascii="Gothic" w:hAnsi="Gothic"/>
                <w:sz w:val="24"/>
                <w:szCs w:val="24"/>
              </w:rPr>
              <w:t>d</w:t>
            </w:r>
            <w:proofErr w:type="gramEnd"/>
            <w:r w:rsidR="00B21526">
              <w:rPr>
                <w:rFonts w:ascii="Gothic" w:hAnsi="Gothic"/>
                <w:sz w:val="24"/>
                <w:szCs w:val="24"/>
              </w:rPr>
              <w:t xml:space="preserve"> to the Board of Trustees </w:t>
            </w:r>
            <w:r w:rsidR="002B6633">
              <w:rPr>
                <w:rFonts w:ascii="Gothic" w:hAnsi="Gothic"/>
                <w:sz w:val="24"/>
                <w:szCs w:val="24"/>
              </w:rPr>
              <w:t xml:space="preserve">for discussion </w:t>
            </w:r>
            <w:r w:rsidR="00B21526">
              <w:rPr>
                <w:rFonts w:ascii="Gothic" w:hAnsi="Gothic"/>
                <w:sz w:val="24"/>
                <w:szCs w:val="24"/>
              </w:rPr>
              <w:t>at the January 2018 Board of Trustees Meeting.</w:t>
            </w:r>
          </w:p>
          <w:p w:rsidR="002B6633" w:rsidRPr="002B6633" w:rsidRDefault="002B6633" w:rsidP="008977C6">
            <w:pPr>
              <w:pStyle w:val="ListParagraph"/>
              <w:numPr>
                <w:ilvl w:val="0"/>
                <w:numId w:val="11"/>
              </w:numPr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>Bob thanked Pastor Kent Shane for his leadership in the successful Microbrews for Martha &amp; Mary campaign.</w:t>
            </w:r>
          </w:p>
          <w:p w:rsidR="00C70FCE" w:rsidRPr="008977C6" w:rsidRDefault="002B6633" w:rsidP="008977C6">
            <w:pPr>
              <w:pStyle w:val="ListParagraph"/>
              <w:numPr>
                <w:ilvl w:val="0"/>
                <w:numId w:val="11"/>
              </w:numPr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The Board of Trustees </w:t>
            </w:r>
            <w:proofErr w:type="gramStart"/>
            <w:r>
              <w:rPr>
                <w:rFonts w:ascii="Gothic" w:hAnsi="Gothic"/>
                <w:sz w:val="24"/>
                <w:szCs w:val="24"/>
              </w:rPr>
              <w:t>were reminded</w:t>
            </w:r>
            <w:proofErr w:type="gramEnd"/>
            <w:r>
              <w:rPr>
                <w:rFonts w:ascii="Gothic" w:hAnsi="Gothic"/>
                <w:sz w:val="24"/>
                <w:szCs w:val="24"/>
              </w:rPr>
              <w:t xml:space="preserve"> that the Fund-a-Wish campaign was underway and that the Generations of Care Gala will take place on May 4.</w:t>
            </w:r>
          </w:p>
          <w:p w:rsidR="00796240" w:rsidRPr="00E05583" w:rsidRDefault="00796240" w:rsidP="008977C6">
            <w:pPr>
              <w:pStyle w:val="ListParagraph"/>
              <w:ind w:left="-90"/>
              <w:rPr>
                <w:rFonts w:ascii="Gothic" w:hAnsi="Gothic"/>
                <w:b/>
                <w:sz w:val="24"/>
                <w:szCs w:val="24"/>
              </w:rPr>
            </w:pPr>
            <w:r w:rsidRPr="00E05583">
              <w:rPr>
                <w:rFonts w:ascii="Gothic" w:hAnsi="Gothic"/>
                <w:sz w:val="24"/>
                <w:szCs w:val="24"/>
              </w:rPr>
              <w:t>G</w:t>
            </w:r>
            <w:r w:rsidR="00C70FCE">
              <w:rPr>
                <w:rFonts w:ascii="Gothic" w:hAnsi="Gothic"/>
                <w:sz w:val="24"/>
                <w:szCs w:val="24"/>
              </w:rPr>
              <w:t>overnance Committee R</w:t>
            </w:r>
            <w:r w:rsidRPr="00E05583">
              <w:rPr>
                <w:rFonts w:ascii="Gothic" w:hAnsi="Gothic"/>
                <w:sz w:val="24"/>
                <w:szCs w:val="24"/>
              </w:rPr>
              <w:t xml:space="preserve">eport </w:t>
            </w:r>
            <w:r w:rsidR="008977C6">
              <w:rPr>
                <w:rFonts w:ascii="Gothic" w:hAnsi="Gothic"/>
                <w:sz w:val="24"/>
                <w:szCs w:val="24"/>
              </w:rPr>
              <w:t>-</w:t>
            </w:r>
            <w:r w:rsidRPr="00E05583">
              <w:rPr>
                <w:rFonts w:ascii="Gothic" w:hAnsi="Gothic"/>
                <w:sz w:val="24"/>
                <w:szCs w:val="24"/>
              </w:rPr>
              <w:t xml:space="preserve"> Don Lachata</w:t>
            </w:r>
            <w:r w:rsidR="008977C6">
              <w:rPr>
                <w:rFonts w:ascii="Gothic" w:hAnsi="Gothic"/>
                <w:sz w:val="24"/>
                <w:szCs w:val="24"/>
              </w:rPr>
              <w:t>:</w:t>
            </w:r>
          </w:p>
          <w:p w:rsidR="008977C6" w:rsidRPr="008977C6" w:rsidRDefault="002B6633" w:rsidP="008977C6">
            <w:pPr>
              <w:pStyle w:val="ListParagraph"/>
              <w:numPr>
                <w:ilvl w:val="0"/>
                <w:numId w:val="12"/>
              </w:numPr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>Don informed the Board of Trustees that there was nothing to report</w:t>
            </w:r>
            <w:r w:rsidR="00565E90">
              <w:rPr>
                <w:rFonts w:ascii="Gothic" w:hAnsi="Gothic"/>
                <w:sz w:val="24"/>
                <w:szCs w:val="24"/>
              </w:rPr>
              <w:t>.</w:t>
            </w:r>
          </w:p>
          <w:p w:rsidR="003F5139" w:rsidRPr="008977C6" w:rsidRDefault="003F5139" w:rsidP="008977C6">
            <w:pPr>
              <w:ind w:hanging="105"/>
              <w:rPr>
                <w:rFonts w:ascii="Gothic" w:hAnsi="Gothic"/>
                <w:b/>
                <w:sz w:val="24"/>
                <w:szCs w:val="24"/>
              </w:rPr>
            </w:pPr>
            <w:r w:rsidRPr="008977C6">
              <w:rPr>
                <w:rFonts w:ascii="Gothic" w:hAnsi="Gothic"/>
                <w:sz w:val="24"/>
                <w:szCs w:val="24"/>
              </w:rPr>
              <w:t xml:space="preserve">Church </w:t>
            </w:r>
            <w:r w:rsidR="00C70FCE" w:rsidRPr="008977C6">
              <w:rPr>
                <w:rFonts w:ascii="Gothic" w:hAnsi="Gothic"/>
                <w:sz w:val="24"/>
                <w:szCs w:val="24"/>
              </w:rPr>
              <w:t>&amp; Community</w:t>
            </w:r>
            <w:r w:rsidRPr="008977C6">
              <w:rPr>
                <w:rFonts w:ascii="Gothic" w:hAnsi="Gothic"/>
                <w:sz w:val="24"/>
                <w:szCs w:val="24"/>
              </w:rPr>
              <w:t xml:space="preserve"> </w:t>
            </w:r>
            <w:r w:rsidR="00C70FCE" w:rsidRPr="008977C6">
              <w:rPr>
                <w:rFonts w:ascii="Gothic" w:hAnsi="Gothic"/>
                <w:sz w:val="24"/>
                <w:szCs w:val="24"/>
              </w:rPr>
              <w:t xml:space="preserve">Services </w:t>
            </w:r>
            <w:r w:rsidR="00077024">
              <w:rPr>
                <w:rFonts w:ascii="Gothic" w:hAnsi="Gothic"/>
                <w:sz w:val="24"/>
                <w:szCs w:val="24"/>
              </w:rPr>
              <w:t>-</w:t>
            </w:r>
            <w:r w:rsidR="00C70FCE" w:rsidRPr="008977C6">
              <w:rPr>
                <w:rFonts w:ascii="Gothic" w:hAnsi="Gothic"/>
                <w:sz w:val="24"/>
                <w:szCs w:val="24"/>
              </w:rPr>
              <w:t xml:space="preserve"> Pastor Kent Shane</w:t>
            </w:r>
            <w:r w:rsidR="00077024">
              <w:rPr>
                <w:rFonts w:ascii="Gothic" w:hAnsi="Gothic"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2B6633" w:rsidRPr="002B6633" w:rsidRDefault="002B6633" w:rsidP="008977C6">
            <w:pPr>
              <w:pStyle w:val="ListParagraph"/>
              <w:numPr>
                <w:ilvl w:val="0"/>
                <w:numId w:val="12"/>
              </w:numPr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sz w:val="24"/>
                <w:szCs w:val="24"/>
              </w:rPr>
              <w:t xml:space="preserve">It </w:t>
            </w:r>
            <w:proofErr w:type="gramStart"/>
            <w:r>
              <w:rPr>
                <w:rFonts w:ascii="Gothic" w:hAnsi="Gothic"/>
                <w:sz w:val="24"/>
                <w:szCs w:val="24"/>
              </w:rPr>
              <w:t>was explained</w:t>
            </w:r>
            <w:proofErr w:type="gramEnd"/>
            <w:r>
              <w:rPr>
                <w:rFonts w:ascii="Gothic" w:hAnsi="Gothic"/>
                <w:sz w:val="24"/>
                <w:szCs w:val="24"/>
              </w:rPr>
              <w:t xml:space="preserve"> that our covenant with the member churches and relationships with their pastors and delegates was the focus for the committee.</w:t>
            </w:r>
          </w:p>
          <w:p w:rsidR="00497CB5" w:rsidRPr="002057DC" w:rsidRDefault="007C3483" w:rsidP="008977C6">
            <w:pPr>
              <w:pStyle w:val="ListParagraph"/>
              <w:numPr>
                <w:ilvl w:val="0"/>
                <w:numId w:val="12"/>
              </w:numPr>
              <w:rPr>
                <w:rFonts w:ascii="Gothic" w:hAnsi="Gothic"/>
                <w:b/>
                <w:sz w:val="24"/>
                <w:szCs w:val="24"/>
              </w:rPr>
            </w:pPr>
            <w:r w:rsidRPr="002B6633">
              <w:rPr>
                <w:rFonts w:ascii="Gothic" w:hAnsi="Gothic"/>
                <w:sz w:val="24"/>
                <w:szCs w:val="24"/>
              </w:rPr>
              <w:t>Kent announced that t</w:t>
            </w:r>
            <w:r w:rsidR="002B6633" w:rsidRPr="002B6633">
              <w:rPr>
                <w:rFonts w:ascii="Gothic" w:hAnsi="Gothic"/>
                <w:sz w:val="24"/>
                <w:szCs w:val="24"/>
              </w:rPr>
              <w:t xml:space="preserve">he committee would meet again </w:t>
            </w:r>
            <w:r w:rsidR="002B6633">
              <w:rPr>
                <w:rFonts w:ascii="Gothic" w:hAnsi="Gothic"/>
                <w:sz w:val="24"/>
                <w:szCs w:val="24"/>
              </w:rPr>
              <w:t>in December.</w:t>
            </w:r>
            <w:r w:rsidR="002B6633" w:rsidRPr="002B6633">
              <w:rPr>
                <w:rFonts w:ascii="Gothic" w:hAnsi="Gothic"/>
                <w:sz w:val="24"/>
                <w:szCs w:val="24"/>
              </w:rPr>
              <w:t xml:space="preserve"> </w:t>
            </w:r>
          </w:p>
          <w:p w:rsidR="009D745F" w:rsidRPr="008977C6" w:rsidRDefault="009D745F" w:rsidP="008977C6">
            <w:pPr>
              <w:rPr>
                <w:rFonts w:ascii="Gothic" w:hAnsi="Gothic"/>
                <w:b/>
                <w:sz w:val="24"/>
                <w:szCs w:val="24"/>
              </w:rPr>
            </w:pPr>
          </w:p>
        </w:tc>
      </w:tr>
      <w:tr w:rsidR="00A87A0E" w:rsidRPr="00E05583" w:rsidTr="00AD3FCE"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47BAF" w:rsidRDefault="00147BAF" w:rsidP="008977C6">
            <w:pPr>
              <w:ind w:left="-90"/>
              <w:contextualSpacing/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t xml:space="preserve">New Business: </w:t>
            </w:r>
            <w:r w:rsidRPr="00147BAF">
              <w:rPr>
                <w:rFonts w:ascii="Gothic" w:hAnsi="Gothic"/>
                <w:sz w:val="24"/>
                <w:szCs w:val="24"/>
              </w:rPr>
              <w:t>There was no new business.</w:t>
            </w:r>
          </w:p>
          <w:p w:rsidR="00147BAF" w:rsidRDefault="00147BAF" w:rsidP="008977C6">
            <w:pPr>
              <w:ind w:left="-90"/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A87A0E" w:rsidRPr="00E05583" w:rsidRDefault="00A87A0E" w:rsidP="008977C6">
            <w:pPr>
              <w:ind w:left="-90"/>
              <w:contextualSpacing/>
              <w:rPr>
                <w:rFonts w:ascii="Gothic" w:hAnsi="Gothic"/>
                <w:sz w:val="24"/>
                <w:szCs w:val="24"/>
              </w:rPr>
            </w:pPr>
            <w:r w:rsidRPr="00E05583">
              <w:rPr>
                <w:rFonts w:ascii="Gothic" w:hAnsi="Gothic"/>
                <w:b/>
                <w:sz w:val="24"/>
                <w:szCs w:val="24"/>
              </w:rPr>
              <w:t xml:space="preserve">Adjournment: </w:t>
            </w:r>
            <w:r w:rsidRPr="00E05583">
              <w:rPr>
                <w:rFonts w:ascii="Gothic" w:hAnsi="Gothic"/>
                <w:sz w:val="24"/>
                <w:szCs w:val="24"/>
              </w:rPr>
              <w:t xml:space="preserve">The Board of Trustees meeting adjourned at </w:t>
            </w:r>
            <w:r w:rsidR="004C47B3" w:rsidRPr="00E05583">
              <w:rPr>
                <w:rFonts w:ascii="Gothic" w:hAnsi="Gothic"/>
                <w:sz w:val="24"/>
                <w:szCs w:val="24"/>
              </w:rPr>
              <w:t>8:</w:t>
            </w:r>
            <w:r w:rsidR="00147BAF">
              <w:rPr>
                <w:rFonts w:ascii="Gothic" w:hAnsi="Gothic"/>
                <w:sz w:val="24"/>
                <w:szCs w:val="24"/>
              </w:rPr>
              <w:t>36PM.</w:t>
            </w:r>
          </w:p>
        </w:tc>
      </w:tr>
    </w:tbl>
    <w:p w:rsidR="00872857" w:rsidRPr="00E05583" w:rsidRDefault="00872857" w:rsidP="008977C6">
      <w:pPr>
        <w:spacing w:after="0" w:line="240" w:lineRule="auto"/>
        <w:ind w:left="-90"/>
        <w:contextualSpacing/>
        <w:rPr>
          <w:rFonts w:ascii="Gothic" w:hAnsi="Gothic"/>
          <w:sz w:val="24"/>
          <w:szCs w:val="24"/>
        </w:rPr>
      </w:pPr>
    </w:p>
    <w:p w:rsidR="00A2406E" w:rsidRDefault="00A2406E" w:rsidP="008977C6">
      <w:pPr>
        <w:spacing w:after="0" w:line="240" w:lineRule="auto"/>
        <w:ind w:left="-90"/>
        <w:contextualSpacing/>
        <w:rPr>
          <w:rFonts w:ascii="Gothic" w:hAnsi="Gothic"/>
          <w:sz w:val="24"/>
          <w:szCs w:val="24"/>
        </w:rPr>
      </w:pPr>
      <w:r w:rsidRPr="00E05583">
        <w:rPr>
          <w:rFonts w:ascii="Gothic" w:hAnsi="Gothic"/>
          <w:sz w:val="24"/>
          <w:szCs w:val="24"/>
        </w:rPr>
        <w:t>Respectfully Submitted:</w:t>
      </w:r>
    </w:p>
    <w:p w:rsidR="0025041B" w:rsidRDefault="0025041B" w:rsidP="00AD3FCE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</w:p>
    <w:p w:rsidR="002057DC" w:rsidRPr="00E05583" w:rsidRDefault="002057DC" w:rsidP="008977C6">
      <w:pPr>
        <w:spacing w:after="0" w:line="240" w:lineRule="auto"/>
        <w:ind w:left="-90"/>
        <w:contextualSpacing/>
        <w:rPr>
          <w:rFonts w:ascii="Gothic" w:hAnsi="Gothic"/>
          <w:sz w:val="24"/>
          <w:szCs w:val="24"/>
        </w:rPr>
      </w:pPr>
    </w:p>
    <w:p w:rsidR="00AD3FCE" w:rsidRPr="00AD3FCE" w:rsidRDefault="00AD3FCE" w:rsidP="006A2C9E">
      <w:pPr>
        <w:spacing w:after="0" w:line="240" w:lineRule="auto"/>
        <w:contextualSpacing/>
        <w:rPr>
          <w:rFonts w:ascii="Gothic" w:hAnsi="Gothic"/>
          <w:sz w:val="24"/>
          <w:szCs w:val="24"/>
          <w:u w:val="single"/>
        </w:rPr>
      </w:pPr>
      <w:r>
        <w:rPr>
          <w:rFonts w:ascii="Gothic" w:hAnsi="Gothic"/>
          <w:sz w:val="24"/>
          <w:szCs w:val="24"/>
          <w:u w:val="single"/>
        </w:rPr>
        <w:tab/>
      </w:r>
      <w:r>
        <w:rPr>
          <w:rFonts w:ascii="Gothic" w:hAnsi="Gothic"/>
          <w:sz w:val="24"/>
          <w:szCs w:val="24"/>
          <w:u w:val="single"/>
        </w:rPr>
        <w:tab/>
      </w:r>
      <w:r>
        <w:rPr>
          <w:rFonts w:ascii="Gothic" w:hAnsi="Gothic"/>
          <w:sz w:val="24"/>
          <w:szCs w:val="24"/>
          <w:u w:val="single"/>
        </w:rPr>
        <w:tab/>
      </w:r>
      <w:r>
        <w:rPr>
          <w:rFonts w:ascii="Gothic" w:hAnsi="Gothic"/>
          <w:sz w:val="24"/>
          <w:szCs w:val="24"/>
          <w:u w:val="single"/>
        </w:rPr>
        <w:tab/>
      </w:r>
      <w:r>
        <w:rPr>
          <w:rFonts w:ascii="Gothic" w:hAnsi="Gothic"/>
          <w:sz w:val="24"/>
          <w:szCs w:val="24"/>
          <w:u w:val="single"/>
        </w:rPr>
        <w:tab/>
      </w:r>
    </w:p>
    <w:p w:rsidR="00F93244" w:rsidRPr="00E05583" w:rsidRDefault="00847DE7" w:rsidP="006A2C9E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  <w:r>
        <w:rPr>
          <w:rFonts w:ascii="Gothic" w:hAnsi="Gothic"/>
          <w:sz w:val="24"/>
          <w:szCs w:val="24"/>
        </w:rPr>
        <w:t>Marlene Le</w:t>
      </w:r>
      <w:r w:rsidR="002647F1">
        <w:rPr>
          <w:rFonts w:ascii="Gothic" w:hAnsi="Gothic"/>
          <w:sz w:val="24"/>
          <w:szCs w:val="24"/>
        </w:rPr>
        <w:t xml:space="preserve"> </w:t>
      </w:r>
      <w:r>
        <w:rPr>
          <w:rFonts w:ascii="Gothic" w:hAnsi="Gothic"/>
          <w:sz w:val="24"/>
          <w:szCs w:val="24"/>
        </w:rPr>
        <w:t>Mire, Secretary</w:t>
      </w:r>
    </w:p>
    <w:sectPr w:rsidR="00F93244" w:rsidRPr="00E05583" w:rsidSect="00AD3F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A29" w:rsidRDefault="00371A29" w:rsidP="00371A29">
      <w:pPr>
        <w:spacing w:after="0" w:line="240" w:lineRule="auto"/>
      </w:pPr>
      <w:r>
        <w:separator/>
      </w:r>
    </w:p>
  </w:endnote>
  <w:endnote w:type="continuationSeparator" w:id="0">
    <w:p w:rsidR="00371A29" w:rsidRDefault="00371A29" w:rsidP="00371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87" w:rsidRDefault="00AE0D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0063402"/>
      <w:docPartObj>
        <w:docPartGallery w:val="Page Numbers (Bottom of Page)"/>
        <w:docPartUnique/>
      </w:docPartObj>
    </w:sdtPr>
    <w:sdtEndPr>
      <w:rPr>
        <w:rFonts w:ascii="Century Gothic" w:hAnsi="Century Gothic"/>
        <w:noProof/>
      </w:rPr>
    </w:sdtEndPr>
    <w:sdtContent>
      <w:p w:rsidR="00AE0D87" w:rsidRPr="00AE0D87" w:rsidRDefault="00AE0D87">
        <w:pPr>
          <w:pStyle w:val="Footer"/>
          <w:jc w:val="right"/>
          <w:rPr>
            <w:rFonts w:ascii="Century Gothic" w:hAnsi="Century Gothic"/>
          </w:rPr>
        </w:pPr>
        <w:r w:rsidRPr="00AE0D87">
          <w:rPr>
            <w:rFonts w:ascii="Century Gothic" w:hAnsi="Century Gothic"/>
          </w:rPr>
          <w:fldChar w:fldCharType="begin"/>
        </w:r>
        <w:r w:rsidRPr="00AE0D87">
          <w:rPr>
            <w:rFonts w:ascii="Century Gothic" w:hAnsi="Century Gothic"/>
          </w:rPr>
          <w:instrText xml:space="preserve"> PAGE   \* MERGEFORMAT </w:instrText>
        </w:r>
        <w:r w:rsidRPr="00AE0D87">
          <w:rPr>
            <w:rFonts w:ascii="Century Gothic" w:hAnsi="Century Gothic"/>
          </w:rPr>
          <w:fldChar w:fldCharType="separate"/>
        </w:r>
        <w:r w:rsidR="00077024">
          <w:rPr>
            <w:rFonts w:ascii="Century Gothic" w:hAnsi="Century Gothic"/>
            <w:noProof/>
          </w:rPr>
          <w:t>1</w:t>
        </w:r>
        <w:r w:rsidRPr="00AE0D87">
          <w:rPr>
            <w:rFonts w:ascii="Century Gothic" w:hAnsi="Century Gothic"/>
            <w:noProof/>
          </w:rPr>
          <w:fldChar w:fldCharType="end"/>
        </w:r>
      </w:p>
    </w:sdtContent>
  </w:sdt>
  <w:p w:rsidR="00371A29" w:rsidRDefault="00371A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87" w:rsidRDefault="00AE0D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A29" w:rsidRDefault="00371A29" w:rsidP="00371A29">
      <w:pPr>
        <w:spacing w:after="0" w:line="240" w:lineRule="auto"/>
      </w:pPr>
      <w:r>
        <w:separator/>
      </w:r>
    </w:p>
  </w:footnote>
  <w:footnote w:type="continuationSeparator" w:id="0">
    <w:p w:rsidR="00371A29" w:rsidRDefault="00371A29" w:rsidP="00371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87" w:rsidRDefault="00AE0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87" w:rsidRDefault="00AE0D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87" w:rsidRDefault="00AE0D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57E3"/>
    <w:multiLevelType w:val="hybridMultilevel"/>
    <w:tmpl w:val="EA1CC5A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9150A5"/>
    <w:multiLevelType w:val="hybridMultilevel"/>
    <w:tmpl w:val="FD926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F3094"/>
    <w:multiLevelType w:val="hybridMultilevel"/>
    <w:tmpl w:val="6B480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947CE"/>
    <w:multiLevelType w:val="hybridMultilevel"/>
    <w:tmpl w:val="FD2C318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0E2A1470"/>
    <w:multiLevelType w:val="hybridMultilevel"/>
    <w:tmpl w:val="CC6842E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0EDD5426"/>
    <w:multiLevelType w:val="hybridMultilevel"/>
    <w:tmpl w:val="1C647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2BC2"/>
    <w:multiLevelType w:val="hybridMultilevel"/>
    <w:tmpl w:val="C9E4A7E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3E5B606F"/>
    <w:multiLevelType w:val="hybridMultilevel"/>
    <w:tmpl w:val="8DA466E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428064BA"/>
    <w:multiLevelType w:val="hybridMultilevel"/>
    <w:tmpl w:val="0B8C4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E6C30"/>
    <w:multiLevelType w:val="hybridMultilevel"/>
    <w:tmpl w:val="80CC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C67FA9"/>
    <w:multiLevelType w:val="hybridMultilevel"/>
    <w:tmpl w:val="C3366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475688"/>
    <w:multiLevelType w:val="hybridMultilevel"/>
    <w:tmpl w:val="B2F29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11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0"/>
    <w:rsid w:val="00037CDA"/>
    <w:rsid w:val="00077024"/>
    <w:rsid w:val="000A4337"/>
    <w:rsid w:val="000B18CF"/>
    <w:rsid w:val="00111693"/>
    <w:rsid w:val="001117B4"/>
    <w:rsid w:val="00147BAF"/>
    <w:rsid w:val="001D0D81"/>
    <w:rsid w:val="001E70F8"/>
    <w:rsid w:val="00201DD9"/>
    <w:rsid w:val="002057DC"/>
    <w:rsid w:val="00207C6A"/>
    <w:rsid w:val="002456BB"/>
    <w:rsid w:val="0025041B"/>
    <w:rsid w:val="002647F1"/>
    <w:rsid w:val="002B2AFF"/>
    <w:rsid w:val="002B6633"/>
    <w:rsid w:val="002D43FA"/>
    <w:rsid w:val="00371A29"/>
    <w:rsid w:val="0037589D"/>
    <w:rsid w:val="00384E6F"/>
    <w:rsid w:val="003878FE"/>
    <w:rsid w:val="003C26A7"/>
    <w:rsid w:val="003F5139"/>
    <w:rsid w:val="004062A7"/>
    <w:rsid w:val="0041587B"/>
    <w:rsid w:val="00456A76"/>
    <w:rsid w:val="00497CB5"/>
    <w:rsid w:val="004B539F"/>
    <w:rsid w:val="004C47B3"/>
    <w:rsid w:val="00521951"/>
    <w:rsid w:val="00532B74"/>
    <w:rsid w:val="005445E8"/>
    <w:rsid w:val="00565E90"/>
    <w:rsid w:val="00592586"/>
    <w:rsid w:val="0059658A"/>
    <w:rsid w:val="005D6AF8"/>
    <w:rsid w:val="005F5BE9"/>
    <w:rsid w:val="006414A1"/>
    <w:rsid w:val="00652D0B"/>
    <w:rsid w:val="006867A6"/>
    <w:rsid w:val="006A2C9E"/>
    <w:rsid w:val="0070769F"/>
    <w:rsid w:val="00710DFB"/>
    <w:rsid w:val="00750670"/>
    <w:rsid w:val="00796240"/>
    <w:rsid w:val="007A27CA"/>
    <w:rsid w:val="007B4BCC"/>
    <w:rsid w:val="007B7FCE"/>
    <w:rsid w:val="007C3483"/>
    <w:rsid w:val="007E23CD"/>
    <w:rsid w:val="00813D69"/>
    <w:rsid w:val="00831F82"/>
    <w:rsid w:val="00840BE4"/>
    <w:rsid w:val="00847DE7"/>
    <w:rsid w:val="00872857"/>
    <w:rsid w:val="008977C6"/>
    <w:rsid w:val="008E11A9"/>
    <w:rsid w:val="008E135C"/>
    <w:rsid w:val="009876A1"/>
    <w:rsid w:val="009D745F"/>
    <w:rsid w:val="00A2406E"/>
    <w:rsid w:val="00A84D07"/>
    <w:rsid w:val="00A84F36"/>
    <w:rsid w:val="00A87A0E"/>
    <w:rsid w:val="00AB3557"/>
    <w:rsid w:val="00AD16C1"/>
    <w:rsid w:val="00AD3FCE"/>
    <w:rsid w:val="00AE0D87"/>
    <w:rsid w:val="00AF31F3"/>
    <w:rsid w:val="00B21526"/>
    <w:rsid w:val="00B454D6"/>
    <w:rsid w:val="00B51A89"/>
    <w:rsid w:val="00B5676D"/>
    <w:rsid w:val="00B609B9"/>
    <w:rsid w:val="00B70D65"/>
    <w:rsid w:val="00B8544F"/>
    <w:rsid w:val="00BD3322"/>
    <w:rsid w:val="00BF7887"/>
    <w:rsid w:val="00C06FCC"/>
    <w:rsid w:val="00C118EA"/>
    <w:rsid w:val="00C26D1D"/>
    <w:rsid w:val="00C67ED3"/>
    <w:rsid w:val="00C70FCE"/>
    <w:rsid w:val="00CA0F45"/>
    <w:rsid w:val="00CD704B"/>
    <w:rsid w:val="00CE7261"/>
    <w:rsid w:val="00D17384"/>
    <w:rsid w:val="00D236A5"/>
    <w:rsid w:val="00D307AC"/>
    <w:rsid w:val="00D624F6"/>
    <w:rsid w:val="00D85A9F"/>
    <w:rsid w:val="00DA1147"/>
    <w:rsid w:val="00DD173C"/>
    <w:rsid w:val="00DF604A"/>
    <w:rsid w:val="00E05583"/>
    <w:rsid w:val="00E70538"/>
    <w:rsid w:val="00E91A8D"/>
    <w:rsid w:val="00F525F0"/>
    <w:rsid w:val="00F9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6BE81"/>
  <w15:chartTrackingRefBased/>
  <w15:docId w15:val="{6127FAFC-7E3C-466E-839B-5834DAE7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0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B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7F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1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A29"/>
  </w:style>
  <w:style w:type="paragraph" w:styleId="Footer">
    <w:name w:val="footer"/>
    <w:basedOn w:val="Normal"/>
    <w:link w:val="FooterChar"/>
    <w:uiPriority w:val="99"/>
    <w:unhideWhenUsed/>
    <w:rsid w:val="00371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Martha &amp; Mary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Khris Ekstrom</dc:creator>
  <cp:keywords/>
  <dc:description/>
  <cp:lastModifiedBy>Jennifer Bailey</cp:lastModifiedBy>
  <cp:revision>6</cp:revision>
  <cp:lastPrinted>2018-02-13T23:46:00Z</cp:lastPrinted>
  <dcterms:created xsi:type="dcterms:W3CDTF">2018-02-12T21:11:00Z</dcterms:created>
  <dcterms:modified xsi:type="dcterms:W3CDTF">2018-02-13T23:46:00Z</dcterms:modified>
</cp:coreProperties>
</file>